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C0" w:rsidRPr="007F3031" w:rsidRDefault="006427C0" w:rsidP="00F918EF">
      <w:pPr>
        <w:spacing w:beforeLines="30" w:before="93" w:afterLines="40" w:after="124" w:line="440" w:lineRule="exact"/>
        <w:ind w:left="420"/>
        <w:jc w:val="left"/>
        <w:rPr>
          <w:rFonts w:ascii="微软雅黑" w:eastAsia="微软雅黑" w:hAnsi="微软雅黑" w:cs="宋体"/>
          <w:b/>
          <w:sz w:val="24"/>
        </w:rPr>
      </w:pPr>
      <w:bookmarkStart w:id="0" w:name="_GoBack"/>
      <w:bookmarkEnd w:id="0"/>
    </w:p>
    <w:p w:rsidR="006427C0" w:rsidRDefault="006427C0" w:rsidP="00F918EF">
      <w:pPr>
        <w:spacing w:beforeLines="30" w:before="93" w:afterLines="40" w:after="124" w:line="440" w:lineRule="exact"/>
        <w:ind w:left="420"/>
        <w:jc w:val="center"/>
        <w:rPr>
          <w:rFonts w:ascii="微软雅黑" w:eastAsia="微软雅黑" w:hAnsi="微软雅黑" w:cs="宋体"/>
          <w:b/>
          <w:sz w:val="24"/>
        </w:rPr>
      </w:pPr>
      <w:r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2013（</w:t>
      </w:r>
      <w:r w:rsidR="0008419C"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首届）固废</w:t>
      </w:r>
      <w:r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热点论坛参会回执</w:t>
      </w:r>
      <w:r w:rsidRPr="007D2C53">
        <w:rPr>
          <w:rFonts w:ascii="微软雅黑" w:eastAsia="微软雅黑" w:hAnsi="微软雅黑" w:cs="宋体" w:hint="eastAsia"/>
          <w:color w:val="000000"/>
          <w:kern w:val="0"/>
          <w:sz w:val="24"/>
        </w:rPr>
        <w:t>（复印有效）</w:t>
      </w:r>
    </w:p>
    <w:tbl>
      <w:tblPr>
        <w:tblW w:w="9360" w:type="dxa"/>
        <w:jc w:val="center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6"/>
        <w:gridCol w:w="1134"/>
        <w:gridCol w:w="2038"/>
        <w:gridCol w:w="1742"/>
        <w:gridCol w:w="2520"/>
      </w:tblGrid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43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地址/邮编</w:t>
            </w:r>
          </w:p>
        </w:tc>
        <w:tc>
          <w:tcPr>
            <w:tcW w:w="7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 系 人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 别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 话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 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 机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参会人员姓名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6427C0" w:rsidRDefault="006427C0" w:rsidP="006427C0">
      <w:pPr>
        <w:spacing w:line="420" w:lineRule="exact"/>
        <w:ind w:right="420"/>
        <w:rPr>
          <w:rFonts w:ascii="微软雅黑" w:eastAsia="微软雅黑" w:hAnsi="微软雅黑"/>
          <w:b/>
          <w:szCs w:val="21"/>
        </w:rPr>
      </w:pPr>
    </w:p>
    <w:p w:rsidR="006427C0" w:rsidRDefault="006427C0" w:rsidP="006427C0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联系方式：中国</w:t>
      </w:r>
      <w:r w:rsidR="007D2C53">
        <w:rPr>
          <w:rFonts w:ascii="微软雅黑" w:eastAsia="微软雅黑" w:hAnsi="微软雅黑" w:hint="eastAsia"/>
          <w:b/>
          <w:szCs w:val="21"/>
        </w:rPr>
        <w:t>固废网</w:t>
      </w:r>
    </w:p>
    <w:p w:rsidR="0008419C" w:rsidRDefault="0008419C" w:rsidP="0008419C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李海洋</w:t>
      </w:r>
      <w:r w:rsidR="006427C0">
        <w:rPr>
          <w:rFonts w:ascii="微软雅黑" w:eastAsia="微软雅黑" w:hAnsi="微软雅黑" w:hint="eastAsia"/>
          <w:szCs w:val="21"/>
        </w:rPr>
        <w:t>：</w:t>
      </w:r>
      <w:r w:rsidRPr="0008419C">
        <w:rPr>
          <w:rFonts w:ascii="微软雅黑" w:eastAsia="微软雅黑" w:hAnsi="微软雅黑" w:hint="eastAsia"/>
          <w:szCs w:val="21"/>
        </w:rPr>
        <w:t xml:space="preserve"> 15810365957</w:t>
      </w:r>
      <w:r w:rsidRPr="0008419C">
        <w:rPr>
          <w:rFonts w:ascii="微软雅黑" w:eastAsia="微软雅黑" w:hAnsi="微软雅黑" w:hint="eastAsia"/>
          <w:szCs w:val="21"/>
        </w:rPr>
        <w:cr/>
        <w:t>电话：010-88480401</w:t>
      </w:r>
    </w:p>
    <w:p w:rsidR="006427C0" w:rsidRDefault="006427C0" w:rsidP="0008419C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传真：010-88480301</w:t>
      </w:r>
    </w:p>
    <w:p w:rsidR="006427C0" w:rsidRDefault="006427C0" w:rsidP="006427C0">
      <w:pPr>
        <w:tabs>
          <w:tab w:val="left" w:pos="1701"/>
        </w:tabs>
        <w:spacing w:line="360" w:lineRule="exact"/>
        <w:jc w:val="right"/>
      </w:pPr>
      <w:r>
        <w:rPr>
          <w:rFonts w:ascii="微软雅黑" w:eastAsia="微软雅黑" w:hAnsi="微软雅黑" w:hint="eastAsia"/>
          <w:szCs w:val="21"/>
        </w:rPr>
        <w:t>Email：</w:t>
      </w:r>
      <w:hyperlink r:id="rId8" w:history="1">
        <w:r w:rsidR="007D2C53" w:rsidRPr="00042383">
          <w:rPr>
            <w:rStyle w:val="a4"/>
            <w:rFonts w:hint="eastAsia"/>
            <w:szCs w:val="21"/>
          </w:rPr>
          <w:t>sale</w:t>
        </w:r>
        <w:r w:rsidR="007D2C53" w:rsidRPr="00042383">
          <w:rPr>
            <w:rStyle w:val="a4"/>
            <w:szCs w:val="21"/>
          </w:rPr>
          <w:t>@h2o-china.com</w:t>
        </w:r>
      </w:hyperlink>
    </w:p>
    <w:p w:rsidR="00B22B35" w:rsidRPr="006427C0" w:rsidRDefault="00B22B35"/>
    <w:sectPr w:rsidR="00B22B35" w:rsidRPr="006427C0" w:rsidSect="00D31DFF">
      <w:headerReference w:type="default" r:id="rId9"/>
      <w:footerReference w:type="default" r:id="rId10"/>
      <w:pgSz w:w="11906" w:h="16838" w:code="9"/>
      <w:pgMar w:top="1134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EA" w:rsidRDefault="005D5CEA">
      <w:r>
        <w:separator/>
      </w:r>
    </w:p>
  </w:endnote>
  <w:endnote w:type="continuationSeparator" w:id="0">
    <w:p w:rsidR="005D5CEA" w:rsidRDefault="005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F9" w:rsidRPr="00B65941" w:rsidRDefault="006427C0" w:rsidP="00F376E6">
    <w:pPr>
      <w:jc w:val="center"/>
      <w:rPr>
        <w:rFonts w:ascii="微软雅黑" w:eastAsia="微软雅黑" w:hAnsi="微软雅黑" w:cs="Arial Unicode MS"/>
        <w:b/>
        <w:sz w:val="18"/>
        <w:szCs w:val="18"/>
      </w:rPr>
    </w:pPr>
    <w:r>
      <w:rPr>
        <w:rFonts w:ascii="微软雅黑" w:eastAsia="微软雅黑" w:hAnsi="微软雅黑" w:cs="Arial Unicode MS" w:hint="eastAsia"/>
        <w:b/>
        <w:sz w:val="18"/>
        <w:szCs w:val="18"/>
      </w:rPr>
      <w:t>大会网址：www.h2o-china.com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EA" w:rsidRDefault="005D5CEA">
      <w:r>
        <w:separator/>
      </w:r>
    </w:p>
  </w:footnote>
  <w:footnote w:type="continuationSeparator" w:id="0">
    <w:p w:rsidR="005D5CEA" w:rsidRDefault="005D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F9" w:rsidRPr="00E71430" w:rsidRDefault="0008419C" w:rsidP="00E71430">
    <w:pPr>
      <w:rPr>
        <w:b/>
      </w:rPr>
    </w:pPr>
    <w:r>
      <w:rPr>
        <w:noProof/>
      </w:rPr>
      <w:drawing>
        <wp:inline distT="0" distB="0" distL="0" distR="0" wp14:anchorId="45AEA59A" wp14:editId="5813D09F">
          <wp:extent cx="715994" cy="21479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302" cy="21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110F0E" wp14:editId="017B6BC6">
          <wp:extent cx="845389" cy="214165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4549" cy="213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45BED93A" wp14:editId="45A06B86">
          <wp:extent cx="767751" cy="182798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0658" cy="18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7C0">
      <w:rPr>
        <w:rFonts w:hint="eastAsia"/>
      </w:rPr>
      <w:t xml:space="preserve">  </w:t>
    </w:r>
    <w:r w:rsidR="006427C0">
      <w:rPr>
        <w:rFonts w:ascii="宋体" w:hAnsi="宋体" w:cs="宋体" w:hint="eastAsia"/>
        <w:kern w:val="0"/>
        <w:sz w:val="24"/>
      </w:rPr>
      <w:t xml:space="preserve">  </w:t>
    </w:r>
    <w:r w:rsidR="006427C0">
      <w:rPr>
        <w:rFonts w:hint="eastAsia"/>
        <w:vertAlign w:val="subscript"/>
      </w:rPr>
      <w:t xml:space="preserve"> </w:t>
    </w:r>
    <w:r w:rsidR="006427C0">
      <w:rPr>
        <w:rFonts w:ascii="宋体" w:hAnsi="宋体" w:cs="宋体" w:hint="eastAsia"/>
        <w:kern w:val="0"/>
        <w:sz w:val="24"/>
      </w:rPr>
      <w:t xml:space="preserve">         </w:t>
    </w:r>
    <w:r>
      <w:rPr>
        <w:rFonts w:ascii="宋体" w:hAnsi="宋体" w:cs="宋体" w:hint="eastAsia"/>
        <w:kern w:val="0"/>
        <w:sz w:val="24"/>
      </w:rPr>
      <w:t xml:space="preserve">             </w:t>
    </w:r>
    <w:r w:rsidR="006427C0">
      <w:rPr>
        <w:rFonts w:ascii="微软雅黑" w:eastAsia="微软雅黑" w:hAnsi="微软雅黑" w:cs="Arial Unicode MS" w:hint="eastAsia"/>
        <w:b/>
        <w:kern w:val="0"/>
        <w:sz w:val="18"/>
        <w:szCs w:val="18"/>
      </w:rPr>
      <w:t>【2</w:t>
    </w:r>
    <w:r w:rsidR="006427C0" w:rsidRPr="00556EEE">
      <w:rPr>
        <w:rFonts w:ascii="微软雅黑" w:eastAsia="微软雅黑" w:hAnsi="微软雅黑" w:cs="Arial Unicode MS" w:hint="eastAsia"/>
        <w:b/>
        <w:kern w:val="0"/>
        <w:sz w:val="18"/>
        <w:szCs w:val="18"/>
      </w:rPr>
      <w:t>0</w:t>
    </w:r>
    <w:r w:rsidR="006427C0" w:rsidRPr="00556EEE">
      <w:rPr>
        <w:rFonts w:ascii="微软雅黑" w:eastAsia="微软雅黑" w:hAnsi="微软雅黑" w:cs="Arial Unicode MS" w:hint="eastAsia"/>
        <w:b/>
        <w:sz w:val="18"/>
        <w:szCs w:val="18"/>
      </w:rPr>
      <w:t>1</w:t>
    </w:r>
    <w:r w:rsidR="006427C0">
      <w:rPr>
        <w:rFonts w:ascii="微软雅黑" w:eastAsia="微软雅黑" w:hAnsi="微软雅黑" w:cs="Arial Unicode MS" w:hint="eastAsia"/>
        <w:b/>
        <w:sz w:val="18"/>
        <w:szCs w:val="18"/>
      </w:rPr>
      <w:t>3</w:t>
    </w:r>
    <w:r w:rsidR="006427C0" w:rsidRPr="00556EEE">
      <w:rPr>
        <w:rFonts w:ascii="微软雅黑" w:eastAsia="微软雅黑" w:hAnsi="微软雅黑" w:cs="Arial Unicode MS" w:hint="eastAsia"/>
        <w:b/>
        <w:sz w:val="18"/>
        <w:szCs w:val="18"/>
      </w:rPr>
      <w:t>（</w:t>
    </w:r>
    <w:r w:rsidR="00F918EF">
      <w:rPr>
        <w:rFonts w:ascii="微软雅黑" w:eastAsia="微软雅黑" w:hAnsi="微软雅黑" w:cs="Arial Unicode MS" w:hint="eastAsia"/>
        <w:b/>
        <w:sz w:val="18"/>
        <w:szCs w:val="18"/>
      </w:rPr>
      <w:t>首</w:t>
    </w:r>
    <w:r w:rsidR="006427C0" w:rsidRPr="00556EEE">
      <w:rPr>
        <w:rFonts w:ascii="微软雅黑" w:eastAsia="微软雅黑" w:hAnsi="微软雅黑" w:cs="Arial Unicode MS" w:hint="eastAsia"/>
        <w:b/>
        <w:sz w:val="18"/>
        <w:szCs w:val="18"/>
      </w:rPr>
      <w:t>届）</w:t>
    </w:r>
    <w:r w:rsidR="00F918EF">
      <w:rPr>
        <w:rFonts w:ascii="微软雅黑" w:eastAsia="微软雅黑" w:hAnsi="微软雅黑" w:cs="Arial Unicode MS" w:hint="eastAsia"/>
        <w:b/>
        <w:sz w:val="18"/>
        <w:szCs w:val="18"/>
      </w:rPr>
      <w:t>固废</w:t>
    </w:r>
    <w:r w:rsidR="006427C0" w:rsidRPr="00556EEE">
      <w:rPr>
        <w:rFonts w:ascii="微软雅黑" w:eastAsia="微软雅黑" w:hAnsi="微软雅黑" w:cs="Arial Unicode MS" w:hint="eastAsia"/>
        <w:b/>
        <w:sz w:val="18"/>
        <w:szCs w:val="18"/>
      </w:rPr>
      <w:t>热点论坛</w:t>
    </w:r>
    <w:r w:rsidR="006427C0">
      <w:rPr>
        <w:rFonts w:ascii="微软雅黑" w:eastAsia="微软雅黑" w:hAnsi="微软雅黑" w:cs="Arial Unicode MS" w:hint="eastAsia"/>
        <w:b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EFD"/>
    <w:multiLevelType w:val="hybridMultilevel"/>
    <w:tmpl w:val="D20CAD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7C0"/>
    <w:rsid w:val="0008419C"/>
    <w:rsid w:val="005D5CEA"/>
    <w:rsid w:val="006427C0"/>
    <w:rsid w:val="007D2C53"/>
    <w:rsid w:val="00B22B35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2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27C0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6427C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9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918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18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h2o-ch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xiaohua</dc:creator>
  <cp:keywords/>
  <dc:description/>
  <cp:lastModifiedBy>designer</cp:lastModifiedBy>
  <cp:revision>4</cp:revision>
  <dcterms:created xsi:type="dcterms:W3CDTF">2013-07-25T08:51:00Z</dcterms:created>
  <dcterms:modified xsi:type="dcterms:W3CDTF">2013-09-23T03:27:00Z</dcterms:modified>
</cp:coreProperties>
</file>